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C44054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6738B">
        <w:rPr>
          <w:b/>
          <w:sz w:val="20"/>
          <w:szCs w:val="20"/>
        </w:rPr>
        <w:t>Tidioute Community CS</w:t>
      </w:r>
    </w:p>
    <w:p w14:paraId="706E0089" w14:textId="77777777" w:rsidR="00915C77" w:rsidRDefault="00915C77" w:rsidP="00223718">
      <w:pPr>
        <w:rPr>
          <w:b/>
          <w:sz w:val="20"/>
          <w:szCs w:val="20"/>
        </w:rPr>
      </w:pPr>
    </w:p>
    <w:p w14:paraId="4717807B" w14:textId="3978EDC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912F2">
        <w:rPr>
          <w:b/>
          <w:sz w:val="20"/>
          <w:szCs w:val="20"/>
        </w:rPr>
        <w:t>105-62-000-1</w:t>
      </w:r>
    </w:p>
    <w:p w14:paraId="6BA8BA22" w14:textId="77777777" w:rsidR="00223718" w:rsidRPr="00357703" w:rsidRDefault="00223718" w:rsidP="00223718">
      <w:pPr>
        <w:rPr>
          <w:sz w:val="20"/>
          <w:szCs w:val="20"/>
        </w:rPr>
      </w:pPr>
    </w:p>
    <w:p w14:paraId="42F9A72F" w14:textId="651A13C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912F2">
        <w:rPr>
          <w:b/>
          <w:sz w:val="20"/>
          <w:szCs w:val="20"/>
        </w:rPr>
        <w:t>November 2, 2021</w:t>
      </w:r>
    </w:p>
    <w:p w14:paraId="7E8F8139" w14:textId="77777777" w:rsidR="00291947" w:rsidRPr="00357703" w:rsidRDefault="00291947" w:rsidP="00223718">
      <w:pPr>
        <w:rPr>
          <w:sz w:val="20"/>
          <w:szCs w:val="20"/>
        </w:rPr>
      </w:pPr>
    </w:p>
    <w:p w14:paraId="625D6F07" w14:textId="061C316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912F2">
        <w:rPr>
          <w:b/>
          <w:sz w:val="20"/>
          <w:szCs w:val="20"/>
        </w:rPr>
        <w:t>November 2,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4D17145" w:rsidR="00223718" w:rsidRPr="00357703" w:rsidRDefault="006912F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F1CA9">
        <w:rPr>
          <w:sz w:val="16"/>
          <w:szCs w:val="16"/>
        </w:rPr>
      </w:r>
      <w:r w:rsidR="00FF1CA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EA2B306" w:rsidR="00223718" w:rsidRPr="00357703" w:rsidRDefault="006912F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F1CA9">
        <w:rPr>
          <w:sz w:val="16"/>
          <w:szCs w:val="16"/>
        </w:rPr>
      </w:r>
      <w:r w:rsidR="00FF1CA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40C1994D" w:rsidR="00223718" w:rsidRPr="00357703" w:rsidRDefault="006912F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F1CA9">
        <w:rPr>
          <w:sz w:val="16"/>
          <w:szCs w:val="16"/>
        </w:rPr>
      </w:r>
      <w:r w:rsidR="00FF1CA9">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F1CA9">
        <w:rPr>
          <w:sz w:val="16"/>
          <w:szCs w:val="16"/>
        </w:rPr>
      </w:r>
      <w:r w:rsidR="00FF1CA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F1CA9">
        <w:rPr>
          <w:sz w:val="16"/>
          <w:szCs w:val="16"/>
        </w:rPr>
      </w:r>
      <w:r w:rsidR="00FF1CA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9291CBE" w:rsidR="00223718" w:rsidRPr="00357703" w:rsidRDefault="006912F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F1CA9">
        <w:rPr>
          <w:sz w:val="16"/>
          <w:szCs w:val="16"/>
        </w:rPr>
      </w:r>
      <w:r w:rsidR="00FF1CA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359F421" w:rsidR="00223718" w:rsidRPr="00357703" w:rsidRDefault="006912F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F1CA9">
        <w:rPr>
          <w:sz w:val="16"/>
          <w:szCs w:val="16"/>
        </w:rPr>
      </w:r>
      <w:r w:rsidR="00FF1CA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F1CA9">
        <w:rPr>
          <w:sz w:val="16"/>
          <w:szCs w:val="16"/>
        </w:rPr>
      </w:r>
      <w:r w:rsidR="00FF1CA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F1CA9">
        <w:rPr>
          <w:sz w:val="16"/>
          <w:szCs w:val="16"/>
        </w:rPr>
      </w:r>
      <w:r w:rsidR="00FF1CA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F1CA9">
        <w:rPr>
          <w:sz w:val="16"/>
          <w:szCs w:val="16"/>
        </w:rPr>
      </w:r>
      <w:r w:rsidR="00FF1CA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79566FA"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F1CA9">
        <w:rPr>
          <w:sz w:val="16"/>
          <w:szCs w:val="16"/>
        </w:rPr>
      </w:r>
      <w:r w:rsidR="00FF1CA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6912F2">
        <w:rPr>
          <w:sz w:val="16"/>
          <w:szCs w:val="16"/>
        </w:rPr>
        <w:fldChar w:fldCharType="begin">
          <w:ffData>
            <w:name w:val=""/>
            <w:enabled/>
            <w:calcOnExit w:val="0"/>
            <w:checkBox>
              <w:sizeAuto/>
              <w:default w:val="1"/>
            </w:checkBox>
          </w:ffData>
        </w:fldChar>
      </w:r>
      <w:r w:rsidR="006912F2">
        <w:rPr>
          <w:sz w:val="16"/>
          <w:szCs w:val="16"/>
        </w:rPr>
        <w:instrText xml:space="preserve"> FORMCHECKBOX </w:instrText>
      </w:r>
      <w:r w:rsidR="00FF1CA9">
        <w:rPr>
          <w:sz w:val="16"/>
          <w:szCs w:val="16"/>
        </w:rPr>
      </w:r>
      <w:r w:rsidR="00FF1CA9">
        <w:rPr>
          <w:sz w:val="16"/>
          <w:szCs w:val="16"/>
        </w:rPr>
        <w:fldChar w:fldCharType="separate"/>
      </w:r>
      <w:r w:rsidR="006912F2">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39BC1E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F1CA9">
        <w:rPr>
          <w:sz w:val="16"/>
          <w:szCs w:val="16"/>
        </w:rPr>
      </w:r>
      <w:r w:rsidR="00FF1CA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912F2">
        <w:rPr>
          <w:sz w:val="16"/>
          <w:szCs w:val="16"/>
        </w:rPr>
        <w:fldChar w:fldCharType="begin">
          <w:ffData>
            <w:name w:val=""/>
            <w:enabled/>
            <w:calcOnExit w:val="0"/>
            <w:checkBox>
              <w:sizeAuto/>
              <w:default w:val="1"/>
            </w:checkBox>
          </w:ffData>
        </w:fldChar>
      </w:r>
      <w:r w:rsidR="006912F2">
        <w:rPr>
          <w:sz w:val="16"/>
          <w:szCs w:val="16"/>
        </w:rPr>
        <w:instrText xml:space="preserve"> FORMCHECKBOX </w:instrText>
      </w:r>
      <w:r w:rsidR="00FF1CA9">
        <w:rPr>
          <w:sz w:val="16"/>
          <w:szCs w:val="16"/>
        </w:rPr>
      </w:r>
      <w:r w:rsidR="00FF1CA9">
        <w:rPr>
          <w:sz w:val="16"/>
          <w:szCs w:val="16"/>
        </w:rPr>
        <w:fldChar w:fldCharType="separate"/>
      </w:r>
      <w:r w:rsidR="006912F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F1CA9">
              <w:rPr>
                <w:sz w:val="20"/>
                <w:szCs w:val="20"/>
              </w:rPr>
            </w:r>
            <w:r w:rsidR="00FF1CA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F1CA9">
              <w:rPr>
                <w:sz w:val="20"/>
                <w:szCs w:val="20"/>
              </w:rPr>
            </w:r>
            <w:r w:rsidR="00FF1CA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F1CA9">
              <w:rPr>
                <w:sz w:val="20"/>
                <w:szCs w:val="20"/>
              </w:rPr>
            </w:r>
            <w:r w:rsidR="00FF1CA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CA9">
              <w:rPr>
                <w:sz w:val="20"/>
                <w:szCs w:val="20"/>
              </w:rPr>
            </w:r>
            <w:r w:rsidR="00FF1CA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F1CA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F68250B" w:rsidR="00614FCD" w:rsidRPr="00614FCD" w:rsidRDefault="00071301">
    <w:pPr>
      <w:pStyle w:val="Header"/>
      <w:rPr>
        <w:sz w:val="16"/>
        <w:szCs w:val="16"/>
      </w:rPr>
    </w:pPr>
    <w:r>
      <w:rPr>
        <w:sz w:val="16"/>
        <w:szCs w:val="16"/>
      </w:rPr>
      <w:t>SFA Name:</w:t>
    </w:r>
    <w:r w:rsidR="00ED37E7">
      <w:rPr>
        <w:sz w:val="16"/>
        <w:szCs w:val="16"/>
      </w:rPr>
      <w:t xml:space="preserve"> </w:t>
    </w:r>
    <w:r w:rsidR="00C6738B">
      <w:rPr>
        <w:sz w:val="16"/>
        <w:szCs w:val="16"/>
      </w:rPr>
      <w:t>Tidioute Community CS</w:t>
    </w:r>
  </w:p>
  <w:p w14:paraId="360D5ABF" w14:textId="105838BB" w:rsidR="00614FCD" w:rsidRPr="00614FCD" w:rsidRDefault="00614FCD">
    <w:pPr>
      <w:pStyle w:val="Header"/>
      <w:rPr>
        <w:sz w:val="16"/>
        <w:szCs w:val="16"/>
      </w:rPr>
    </w:pPr>
    <w:r w:rsidRPr="00614FCD">
      <w:rPr>
        <w:sz w:val="16"/>
        <w:szCs w:val="16"/>
      </w:rPr>
      <w:t xml:space="preserve">SFA Agreement Number: </w:t>
    </w:r>
    <w:r w:rsidR="00C6738B">
      <w:rPr>
        <w:sz w:val="16"/>
        <w:szCs w:val="16"/>
      </w:rPr>
      <w:t>105-62-000-1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H8p1bcyTMSadIvLgdmfM0NBD6iRAnenNTLVjYRFkdwF/+1NYrydDG880wbakkjflf08wk7dkmseozYFtkzaIg==" w:salt="KaaCzqOSMsKILLMUdTKwS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2F38BC"/>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12F2"/>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77E85"/>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6738B"/>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DE6F76"/>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4D7A003A-0F5D-45C0-BB79-D8F7CEC93396}"/>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2021-12-16T15:49:00Z</dcterms:created>
  <dcterms:modified xsi:type="dcterms:W3CDTF">2021-12-16T15:49:00Z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